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47" w:rsidRDefault="00BC2347" w:rsidP="00BC2347">
      <w:pPr>
        <w:spacing w:after="240"/>
        <w:jc w:val="center"/>
        <w:rPr>
          <w:rFonts w:eastAsia="標楷體" w:hint="eastAsia"/>
          <w:b/>
          <w:sz w:val="44"/>
        </w:rPr>
      </w:pPr>
      <w:r>
        <w:rPr>
          <w:rFonts w:eastAsia="標楷體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DB00" wp14:editId="34FF7A00">
                <wp:simplePos x="0" y="0"/>
                <wp:positionH relativeFrom="column">
                  <wp:posOffset>4860925</wp:posOffset>
                </wp:positionH>
                <wp:positionV relativeFrom="paragraph">
                  <wp:posOffset>440690</wp:posOffset>
                </wp:positionV>
                <wp:extent cx="1076325" cy="79502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36" w:rsidRPr="00094365" w:rsidRDefault="00B86436" w:rsidP="001A5AE6">
                            <w:pPr>
                              <w:spacing w:afterLines="20" w:after="72" w:line="44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94365">
                              <w:rPr>
                                <w:rFonts w:ascii="新細明體" w:hAnsi="新細明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094365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加保</w:t>
                            </w:r>
                          </w:p>
                          <w:p w:rsidR="00B86436" w:rsidRPr="00094365" w:rsidRDefault="00B86436" w:rsidP="001A5AE6">
                            <w:pPr>
                              <w:spacing w:afterLines="20" w:after="72" w:line="44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4365">
                              <w:rPr>
                                <w:rFonts w:ascii="新細明體" w:hAnsi="新細明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094365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退保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82.75pt;margin-top:34.7pt;width:84.7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" filled="f" stroked="f" strokeweight="2pt">
                <v:textbox>
                  <w:txbxContent>
                    <w:p w:rsidR="00B86436" w:rsidRPr="00094365" w:rsidRDefault="00B86436" w:rsidP="001A5AE6">
                      <w:pPr>
                        <w:spacing w:afterLines="20" w:after="72" w:line="44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094365">
                        <w:rPr>
                          <w:rFonts w:ascii="新細明體" w:hAnsi="新細明體" w:hint="eastAsia"/>
                          <w:b/>
                          <w:sz w:val="36"/>
                          <w:szCs w:val="36"/>
                        </w:rPr>
                        <w:t>□</w:t>
                      </w:r>
                      <w:r w:rsidRPr="00094365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加保</w:t>
                      </w:r>
                    </w:p>
                    <w:p w:rsidR="00B86436" w:rsidRPr="00094365" w:rsidRDefault="00B86436" w:rsidP="001A5AE6">
                      <w:pPr>
                        <w:spacing w:afterLines="20" w:after="72" w:line="44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94365">
                        <w:rPr>
                          <w:rFonts w:ascii="新細明體" w:hAnsi="新細明體" w:hint="eastAsia"/>
                          <w:b/>
                          <w:sz w:val="36"/>
                          <w:szCs w:val="36"/>
                        </w:rPr>
                        <w:t>□</w:t>
                      </w:r>
                      <w:r w:rsidRPr="00094365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退保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b/>
          <w:sz w:val="44"/>
        </w:rPr>
        <w:t>宏國學校財團法人宏國德霖科技大學</w:t>
      </w:r>
    </w:p>
    <w:p w:rsidR="002F3357" w:rsidRDefault="002F3357" w:rsidP="00BC2347">
      <w:pPr>
        <w:spacing w:after="240"/>
        <w:jc w:val="center"/>
        <w:rPr>
          <w:rFonts w:eastAsia="標楷體"/>
          <w:b/>
          <w:sz w:val="44"/>
        </w:rPr>
      </w:pPr>
      <w:bookmarkStart w:id="0" w:name="_GoBack"/>
      <w:r>
        <w:rPr>
          <w:rFonts w:eastAsia="標楷體" w:hint="eastAsia"/>
          <w:b/>
          <w:sz w:val="44"/>
        </w:rPr>
        <w:t>兼任教師暨眷屬健保</w:t>
      </w:r>
      <w:r w:rsidR="00420847">
        <w:rPr>
          <w:rFonts w:eastAsia="標楷體" w:hint="eastAsia"/>
          <w:b/>
          <w:sz w:val="44"/>
        </w:rPr>
        <w:t xml:space="preserve"> </w:t>
      </w:r>
      <w:r>
        <w:rPr>
          <w:rFonts w:eastAsia="標楷體" w:hint="eastAsia"/>
          <w:b/>
          <w:sz w:val="44"/>
        </w:rPr>
        <w:t>申請表</w:t>
      </w:r>
      <w:bookmarkEnd w:id="0"/>
    </w:p>
    <w:p w:rsidR="009B7D3A" w:rsidRDefault="005D0FD5" w:rsidP="00266687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2F3357" w:rsidRPr="003E7C72">
        <w:rPr>
          <w:rFonts w:eastAsia="標楷體" w:hint="eastAsia"/>
          <w:sz w:val="28"/>
          <w:szCs w:val="28"/>
        </w:rPr>
        <w:t>單</w:t>
      </w:r>
      <w:r w:rsidR="002F3357">
        <w:rPr>
          <w:rFonts w:eastAsia="標楷體" w:hint="eastAsia"/>
          <w:sz w:val="28"/>
          <w:szCs w:val="28"/>
        </w:rPr>
        <w:t xml:space="preserve">    </w:t>
      </w:r>
      <w:r w:rsidR="002F3357" w:rsidRPr="003E7C72">
        <w:rPr>
          <w:rFonts w:eastAsia="標楷體" w:hint="eastAsia"/>
          <w:sz w:val="28"/>
          <w:szCs w:val="28"/>
        </w:rPr>
        <w:t>位：</w:t>
      </w:r>
      <w:r w:rsidR="00266687" w:rsidRPr="003E7C72">
        <w:rPr>
          <w:rFonts w:eastAsia="標楷體" w:hint="eastAsia"/>
          <w:sz w:val="28"/>
          <w:szCs w:val="28"/>
          <w:u w:val="single"/>
        </w:rPr>
        <w:t xml:space="preserve">             </w:t>
      </w:r>
      <w:r w:rsidR="00266687">
        <w:rPr>
          <w:rFonts w:eastAsia="標楷體" w:hint="eastAsia"/>
          <w:sz w:val="28"/>
          <w:szCs w:val="28"/>
          <w:u w:val="single"/>
        </w:rPr>
        <w:t xml:space="preserve">   </w:t>
      </w:r>
      <w:r w:rsidR="00266687" w:rsidRPr="003E7C72">
        <w:rPr>
          <w:rFonts w:eastAsia="標楷體" w:hint="eastAsia"/>
          <w:sz w:val="28"/>
          <w:szCs w:val="28"/>
          <w:u w:val="single"/>
        </w:rPr>
        <w:t xml:space="preserve"> </w:t>
      </w:r>
      <w:r w:rsidR="002F3357" w:rsidRPr="001579C6">
        <w:rPr>
          <w:rFonts w:eastAsia="標楷體" w:hint="eastAsia"/>
          <w:sz w:val="28"/>
          <w:szCs w:val="28"/>
        </w:rPr>
        <w:t xml:space="preserve"> </w:t>
      </w:r>
      <w:r w:rsidR="00362B9D">
        <w:rPr>
          <w:rFonts w:eastAsia="標楷體" w:hint="eastAsia"/>
          <w:sz w:val="28"/>
          <w:szCs w:val="28"/>
        </w:rPr>
        <w:t xml:space="preserve">         </w:t>
      </w:r>
      <w:r w:rsidR="002F3357" w:rsidRPr="003E7C72">
        <w:rPr>
          <w:rFonts w:eastAsia="標楷體" w:hint="eastAsia"/>
          <w:sz w:val="28"/>
          <w:szCs w:val="28"/>
        </w:rPr>
        <w:t>姓</w:t>
      </w:r>
      <w:r w:rsidR="002F3357">
        <w:rPr>
          <w:rFonts w:eastAsia="標楷體" w:hint="eastAsia"/>
          <w:sz w:val="28"/>
          <w:szCs w:val="28"/>
        </w:rPr>
        <w:t xml:space="preserve">    </w:t>
      </w:r>
      <w:r w:rsidR="002F3357" w:rsidRPr="003E7C72">
        <w:rPr>
          <w:rFonts w:eastAsia="標楷體" w:hint="eastAsia"/>
          <w:sz w:val="28"/>
          <w:szCs w:val="28"/>
        </w:rPr>
        <w:t>名：</w:t>
      </w:r>
      <w:r w:rsidR="002F3357" w:rsidRPr="003E7C72">
        <w:rPr>
          <w:rFonts w:eastAsia="標楷體" w:hint="eastAsia"/>
          <w:sz w:val="28"/>
          <w:szCs w:val="28"/>
          <w:u w:val="single"/>
        </w:rPr>
        <w:t xml:space="preserve">             </w:t>
      </w:r>
      <w:r w:rsidR="00266687">
        <w:rPr>
          <w:rFonts w:eastAsia="標楷體" w:hint="eastAsia"/>
          <w:sz w:val="28"/>
          <w:szCs w:val="28"/>
          <w:u w:val="single"/>
        </w:rPr>
        <w:t xml:space="preserve">   </w:t>
      </w:r>
      <w:r w:rsidR="002F3357" w:rsidRPr="003E7C72">
        <w:rPr>
          <w:rFonts w:eastAsia="標楷體" w:hint="eastAsia"/>
          <w:sz w:val="28"/>
          <w:szCs w:val="28"/>
          <w:u w:val="single"/>
        </w:rPr>
        <w:t xml:space="preserve"> </w:t>
      </w:r>
    </w:p>
    <w:p w:rsidR="002F3357" w:rsidRDefault="005D0FD5" w:rsidP="00266687">
      <w:pPr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2F3357" w:rsidRPr="003E7C72">
        <w:rPr>
          <w:rFonts w:eastAsia="標楷體" w:hint="eastAsia"/>
          <w:sz w:val="28"/>
          <w:szCs w:val="28"/>
        </w:rPr>
        <w:t>職</w:t>
      </w:r>
      <w:r w:rsidR="002F3357">
        <w:rPr>
          <w:rFonts w:eastAsia="標楷體" w:hint="eastAsia"/>
          <w:sz w:val="28"/>
          <w:szCs w:val="28"/>
        </w:rPr>
        <w:t xml:space="preserve">    </w:t>
      </w:r>
      <w:r w:rsidR="002F3357" w:rsidRPr="003E7C72">
        <w:rPr>
          <w:rFonts w:eastAsia="標楷體" w:hint="eastAsia"/>
          <w:sz w:val="28"/>
          <w:szCs w:val="28"/>
        </w:rPr>
        <w:t>稱：</w:t>
      </w:r>
      <w:r w:rsidR="002F3357" w:rsidRPr="003E7C72">
        <w:rPr>
          <w:rFonts w:eastAsia="標楷體" w:hint="eastAsia"/>
          <w:sz w:val="28"/>
          <w:szCs w:val="28"/>
          <w:u w:val="single"/>
        </w:rPr>
        <w:t xml:space="preserve">          </w:t>
      </w:r>
      <w:r w:rsidR="00266687">
        <w:rPr>
          <w:rFonts w:eastAsia="標楷體" w:hint="eastAsia"/>
          <w:sz w:val="28"/>
          <w:szCs w:val="28"/>
          <w:u w:val="single"/>
        </w:rPr>
        <w:t xml:space="preserve">   </w:t>
      </w:r>
      <w:r w:rsidR="00362B9D">
        <w:rPr>
          <w:rFonts w:eastAsia="標楷體" w:hint="eastAsia"/>
          <w:sz w:val="28"/>
          <w:szCs w:val="28"/>
          <w:u w:val="single"/>
        </w:rPr>
        <w:t xml:space="preserve"> </w:t>
      </w:r>
      <w:r w:rsidR="00266687">
        <w:rPr>
          <w:rFonts w:eastAsia="標楷體" w:hint="eastAsia"/>
          <w:sz w:val="28"/>
          <w:szCs w:val="28"/>
          <w:u w:val="single"/>
        </w:rPr>
        <w:t xml:space="preserve">  </w:t>
      </w:r>
      <w:r w:rsidR="00362B9D">
        <w:rPr>
          <w:rFonts w:eastAsia="標楷體" w:hint="eastAsia"/>
          <w:sz w:val="28"/>
          <w:szCs w:val="28"/>
          <w:u w:val="single"/>
        </w:rPr>
        <w:t xml:space="preserve"> </w:t>
      </w:r>
      <w:r w:rsidR="00362B9D">
        <w:rPr>
          <w:rFonts w:eastAsia="標楷體" w:hint="eastAsia"/>
          <w:sz w:val="28"/>
          <w:szCs w:val="28"/>
        </w:rPr>
        <w:t xml:space="preserve">         </w:t>
      </w:r>
      <w:r w:rsidR="00266687">
        <w:rPr>
          <w:rFonts w:eastAsia="標楷體" w:hint="eastAsia"/>
          <w:sz w:val="28"/>
          <w:szCs w:val="28"/>
        </w:rPr>
        <w:t xml:space="preserve"> </w:t>
      </w:r>
      <w:r w:rsidR="002F3357">
        <w:rPr>
          <w:rFonts w:eastAsia="標楷體" w:hint="eastAsia"/>
          <w:sz w:val="28"/>
          <w:szCs w:val="28"/>
        </w:rPr>
        <w:t>人事代碼：</w:t>
      </w:r>
      <w:r w:rsidR="002F3357">
        <w:rPr>
          <w:rFonts w:eastAsia="標楷體" w:hint="eastAsia"/>
          <w:sz w:val="28"/>
          <w:szCs w:val="28"/>
          <w:u w:val="single"/>
        </w:rPr>
        <w:t xml:space="preserve">          </w:t>
      </w:r>
      <w:r w:rsidR="00362B9D">
        <w:rPr>
          <w:rFonts w:eastAsia="標楷體" w:hint="eastAsia"/>
          <w:sz w:val="28"/>
          <w:szCs w:val="28"/>
          <w:u w:val="single"/>
        </w:rPr>
        <w:t xml:space="preserve">   </w:t>
      </w:r>
      <w:r w:rsidR="00266687">
        <w:rPr>
          <w:rFonts w:eastAsia="標楷體" w:hint="eastAsia"/>
          <w:sz w:val="28"/>
          <w:szCs w:val="28"/>
          <w:u w:val="single"/>
        </w:rPr>
        <w:t xml:space="preserve">   </w:t>
      </w:r>
      <w:r w:rsidR="00362B9D">
        <w:rPr>
          <w:rFonts w:eastAsia="標楷體" w:hint="eastAsia"/>
          <w:sz w:val="28"/>
          <w:szCs w:val="28"/>
          <w:u w:val="single"/>
        </w:rPr>
        <w:t xml:space="preserve"> </w:t>
      </w:r>
    </w:p>
    <w:p w:rsidR="002F3357" w:rsidRPr="00980688" w:rsidRDefault="00980688" w:rsidP="002137FF">
      <w:pPr>
        <w:spacing w:before="60" w:after="60" w:line="500" w:lineRule="exact"/>
        <w:ind w:firstLineChars="50" w:firstLine="140"/>
        <w:rPr>
          <w:rFonts w:ascii="標楷體" w:eastAsia="標楷體"/>
          <w:b/>
          <w:sz w:val="28"/>
          <w:u w:val="single"/>
        </w:rPr>
      </w:pPr>
      <w:r w:rsidRPr="00AF3016">
        <w:rPr>
          <w:rFonts w:ascii="標楷體" w:eastAsia="標楷體" w:hint="eastAsia"/>
          <w:b/>
          <w:sz w:val="28"/>
          <w:highlight w:val="yellow"/>
          <w:u w:val="single"/>
        </w:rPr>
        <w:t>本人</w:t>
      </w:r>
      <w:r w:rsidR="00BC1BAC">
        <w:rPr>
          <w:rFonts w:ascii="標楷體" w:eastAsia="標楷體" w:hint="eastAsia"/>
          <w:b/>
          <w:sz w:val="28"/>
          <w:u w:val="single"/>
        </w:rPr>
        <w:t>及</w:t>
      </w:r>
      <w:r w:rsidR="002F3357" w:rsidRPr="00980688">
        <w:rPr>
          <w:rFonts w:ascii="標楷體" w:eastAsia="標楷體" w:hint="eastAsia"/>
          <w:b/>
          <w:sz w:val="28"/>
          <w:u w:val="single"/>
        </w:rPr>
        <w:t>依附投保之眷屬資料如下：</w:t>
      </w:r>
    </w:p>
    <w:tbl>
      <w:tblPr>
        <w:tblW w:w="96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1985"/>
        <w:gridCol w:w="912"/>
        <w:gridCol w:w="1639"/>
        <w:gridCol w:w="755"/>
      </w:tblGrid>
      <w:tr w:rsidR="002137FF" w:rsidTr="00A60BE7">
        <w:trPr>
          <w:trHeight w:val="607"/>
        </w:trPr>
        <w:tc>
          <w:tcPr>
            <w:tcW w:w="1276" w:type="dxa"/>
            <w:vAlign w:val="center"/>
          </w:tcPr>
          <w:p w:rsidR="002137FF" w:rsidRDefault="002137FF" w:rsidP="002137FF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118" w:type="dxa"/>
            <w:gridSpan w:val="10"/>
            <w:vAlign w:val="center"/>
          </w:tcPr>
          <w:p w:rsidR="002137FF" w:rsidRDefault="002137FF" w:rsidP="002137FF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1985" w:type="dxa"/>
            <w:vAlign w:val="center"/>
          </w:tcPr>
          <w:p w:rsidR="002137FF" w:rsidRDefault="002137FF" w:rsidP="002137FF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137FF" w:rsidRDefault="002137FF" w:rsidP="002137FF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稱謂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2137FF" w:rsidRDefault="002137FF" w:rsidP="002137FF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加(退)保日</w:t>
            </w:r>
          </w:p>
        </w:tc>
        <w:tc>
          <w:tcPr>
            <w:tcW w:w="755" w:type="dxa"/>
            <w:vAlign w:val="center"/>
          </w:tcPr>
          <w:p w:rsidR="002137FF" w:rsidRDefault="00F05CDF" w:rsidP="002137FF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代號</w:t>
            </w:r>
          </w:p>
        </w:tc>
      </w:tr>
      <w:tr w:rsidR="00FB2642" w:rsidTr="003E659D">
        <w:trPr>
          <w:trHeight w:val="503"/>
        </w:trPr>
        <w:tc>
          <w:tcPr>
            <w:tcW w:w="1276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2137FF" w:rsidRPr="00FB2642" w:rsidRDefault="002137FF" w:rsidP="002B155F">
            <w:pPr>
              <w:spacing w:line="300" w:lineRule="exact"/>
              <w:jc w:val="right"/>
              <w:rPr>
                <w:rFonts w:ascii="標楷體" w:eastAsia="標楷體"/>
              </w:rPr>
            </w:pPr>
            <w:r w:rsidRPr="00FB2642">
              <w:rPr>
                <w:rFonts w:ascii="標楷體" w:eastAsia="標楷體" w:hint="eastAsia"/>
                <w:spacing w:val="16"/>
              </w:rPr>
              <w:t>年  月  日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55" w:type="dxa"/>
            <w:vAlign w:val="center"/>
          </w:tcPr>
          <w:p w:rsidR="002137FF" w:rsidRPr="002B155F" w:rsidRDefault="002137FF" w:rsidP="002137F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FB2642" w:rsidTr="003E659D">
        <w:trPr>
          <w:trHeight w:val="503"/>
        </w:trPr>
        <w:tc>
          <w:tcPr>
            <w:tcW w:w="1276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2137FF" w:rsidRPr="00FB2642" w:rsidRDefault="002137FF" w:rsidP="002B155F">
            <w:pPr>
              <w:spacing w:line="300" w:lineRule="exact"/>
              <w:jc w:val="right"/>
              <w:rPr>
                <w:rFonts w:ascii="標楷體" w:eastAsia="標楷體"/>
              </w:rPr>
            </w:pPr>
            <w:r w:rsidRPr="00FB2642">
              <w:rPr>
                <w:rFonts w:ascii="標楷體" w:eastAsia="標楷體" w:hint="eastAsia"/>
                <w:spacing w:val="16"/>
              </w:rPr>
              <w:t>年  月  日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55" w:type="dxa"/>
            <w:vAlign w:val="center"/>
          </w:tcPr>
          <w:p w:rsidR="002137FF" w:rsidRPr="002B155F" w:rsidRDefault="002137FF" w:rsidP="002137F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FB2642" w:rsidTr="003E659D">
        <w:trPr>
          <w:trHeight w:val="503"/>
        </w:trPr>
        <w:tc>
          <w:tcPr>
            <w:tcW w:w="1276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2137FF" w:rsidRPr="00FB2642" w:rsidRDefault="002137FF" w:rsidP="002B155F">
            <w:pPr>
              <w:spacing w:line="300" w:lineRule="exact"/>
              <w:jc w:val="right"/>
              <w:rPr>
                <w:rFonts w:ascii="標楷體" w:eastAsia="標楷體"/>
              </w:rPr>
            </w:pPr>
            <w:r w:rsidRPr="00FB2642">
              <w:rPr>
                <w:rFonts w:ascii="標楷體" w:eastAsia="標楷體" w:hint="eastAsia"/>
                <w:spacing w:val="16"/>
              </w:rPr>
              <w:t>年  月  日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55" w:type="dxa"/>
            <w:vAlign w:val="center"/>
          </w:tcPr>
          <w:p w:rsidR="002137FF" w:rsidRPr="002B155F" w:rsidRDefault="002137FF" w:rsidP="002137F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FB2642" w:rsidTr="003E659D">
        <w:trPr>
          <w:trHeight w:val="503"/>
        </w:trPr>
        <w:tc>
          <w:tcPr>
            <w:tcW w:w="1276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1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12" w:type="dxa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2137FF" w:rsidRPr="00FB2642" w:rsidRDefault="002137FF" w:rsidP="002B155F">
            <w:pPr>
              <w:spacing w:line="300" w:lineRule="exact"/>
              <w:jc w:val="right"/>
              <w:rPr>
                <w:rFonts w:ascii="標楷體" w:eastAsia="標楷體"/>
              </w:rPr>
            </w:pPr>
            <w:r w:rsidRPr="00FB2642">
              <w:rPr>
                <w:rFonts w:ascii="標楷體" w:eastAsia="標楷體" w:hint="eastAsia"/>
                <w:spacing w:val="16"/>
              </w:rPr>
              <w:t>年  月  日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2137FF" w:rsidRPr="002B155F" w:rsidRDefault="002137FF" w:rsidP="002B155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55" w:type="dxa"/>
            <w:vAlign w:val="center"/>
          </w:tcPr>
          <w:p w:rsidR="002137FF" w:rsidRPr="002B155F" w:rsidRDefault="002137FF" w:rsidP="002137FF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:rsidR="002F3357" w:rsidRDefault="002F3357" w:rsidP="002F3357">
      <w:pPr>
        <w:spacing w:line="200" w:lineRule="exact"/>
        <w:rPr>
          <w:rFonts w:ascii="標楷體" w:eastAsia="標楷體"/>
          <w:sz w:val="28"/>
        </w:rPr>
      </w:pPr>
    </w:p>
    <w:p w:rsidR="002F3357" w:rsidRPr="00FB2642" w:rsidRDefault="002F3357" w:rsidP="00FB2642">
      <w:pPr>
        <w:spacing w:beforeLines="20" w:before="72" w:line="340" w:lineRule="exact"/>
        <w:ind w:leftChars="59" w:left="144" w:hanging="2"/>
        <w:rPr>
          <w:rFonts w:asciiTheme="minorHAnsi" w:eastAsia="標楷體" w:hAnsiTheme="minorHAnsi" w:cstheme="minorHAnsi"/>
          <w:sz w:val="26"/>
          <w:szCs w:val="26"/>
        </w:rPr>
      </w:pPr>
      <w:r w:rsidRPr="00FB2642">
        <w:rPr>
          <w:rFonts w:asciiTheme="minorHAnsi" w:eastAsia="標楷體" w:hAnsiTheme="minorHAnsi" w:cstheme="minorHAnsi"/>
          <w:sz w:val="26"/>
          <w:szCs w:val="26"/>
        </w:rPr>
        <w:t>注意事項：</w:t>
      </w:r>
    </w:p>
    <w:p w:rsidR="00FB2642" w:rsidRDefault="00B86436" w:rsidP="00F05CDF">
      <w:pPr>
        <w:pStyle w:val="a9"/>
        <w:numPr>
          <w:ilvl w:val="0"/>
          <w:numId w:val="3"/>
        </w:numPr>
        <w:spacing w:beforeLines="20" w:before="72" w:line="340" w:lineRule="exact"/>
        <w:ind w:leftChars="0" w:left="672" w:rightChars="51" w:right="122" w:hanging="530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FB2642">
        <w:rPr>
          <w:rFonts w:asciiTheme="minorHAnsi" w:eastAsia="標楷體" w:hAnsiTheme="minorHAnsi" w:cstheme="minorHAnsi"/>
          <w:sz w:val="26"/>
          <w:szCs w:val="26"/>
        </w:rPr>
        <w:t>加保</w:t>
      </w:r>
      <w:r w:rsidR="002F3357" w:rsidRPr="00FB2642">
        <w:rPr>
          <w:rFonts w:asciiTheme="minorHAnsi" w:eastAsia="標楷體" w:hAnsiTheme="minorHAnsi" w:cstheme="minorHAnsi"/>
          <w:sz w:val="26"/>
          <w:szCs w:val="26"/>
        </w:rPr>
        <w:t>申請案將依台端</w:t>
      </w:r>
      <w:r w:rsidR="00362B9D" w:rsidRPr="00FB2642">
        <w:rPr>
          <w:rFonts w:asciiTheme="minorHAnsi" w:eastAsia="標楷體" w:hAnsiTheme="minorHAnsi" w:cstheme="minorHAnsi"/>
          <w:sz w:val="26"/>
          <w:szCs w:val="26"/>
        </w:rPr>
        <w:t>所填</w:t>
      </w:r>
      <w:r w:rsidR="00827A13" w:rsidRPr="00FB2642">
        <w:rPr>
          <w:rFonts w:asciiTheme="minorHAnsi" w:eastAsia="標楷體" w:hAnsiTheme="minorHAnsi" w:cstheme="minorHAnsi"/>
          <w:sz w:val="26"/>
          <w:szCs w:val="26"/>
        </w:rPr>
        <w:t>之日</w:t>
      </w:r>
      <w:r w:rsidR="00094365" w:rsidRPr="00FB2642">
        <w:rPr>
          <w:rFonts w:asciiTheme="minorHAnsi" w:eastAsia="標楷體" w:hAnsiTheme="minorHAnsi" w:cstheme="minorHAnsi"/>
          <w:sz w:val="26"/>
          <w:szCs w:val="26"/>
        </w:rPr>
        <w:t>期</w:t>
      </w:r>
      <w:r w:rsidR="00827A13" w:rsidRPr="00FB2642">
        <w:rPr>
          <w:rFonts w:asciiTheme="minorHAnsi" w:eastAsia="標楷體" w:hAnsiTheme="minorHAnsi" w:cstheme="minorHAnsi"/>
          <w:sz w:val="26"/>
          <w:szCs w:val="26"/>
        </w:rPr>
        <w:t>（該日期應</w:t>
      </w:r>
      <w:r w:rsidR="00094365" w:rsidRPr="00FB2642">
        <w:rPr>
          <w:rFonts w:asciiTheme="minorHAnsi" w:eastAsia="標楷體" w:hAnsiTheme="minorHAnsi" w:cstheme="minorHAnsi"/>
          <w:sz w:val="26"/>
          <w:szCs w:val="26"/>
        </w:rPr>
        <w:t>在有效</w:t>
      </w:r>
      <w:r w:rsidR="00827A13" w:rsidRPr="00FB2642">
        <w:rPr>
          <w:rFonts w:asciiTheme="minorHAnsi" w:eastAsia="標楷體" w:hAnsiTheme="minorHAnsi" w:cstheme="minorHAnsi"/>
          <w:sz w:val="26"/>
          <w:szCs w:val="26"/>
        </w:rPr>
        <w:t>聘期內）</w:t>
      </w:r>
      <w:r w:rsidRPr="00FB2642">
        <w:rPr>
          <w:rFonts w:asciiTheme="minorHAnsi" w:eastAsia="標楷體" w:hAnsiTheme="minorHAnsi" w:cstheme="minorHAnsi"/>
          <w:sz w:val="26"/>
          <w:szCs w:val="26"/>
        </w:rPr>
        <w:t>辦理</w:t>
      </w:r>
      <w:r w:rsidR="00362B9D" w:rsidRPr="00FB2642">
        <w:rPr>
          <w:rFonts w:asciiTheme="minorHAnsi" w:eastAsia="標楷體" w:hAnsiTheme="minorHAnsi" w:cstheme="minorHAnsi"/>
          <w:sz w:val="26"/>
          <w:szCs w:val="26"/>
        </w:rPr>
        <w:t>，</w:t>
      </w:r>
      <w:r w:rsidRPr="00FB2642">
        <w:rPr>
          <w:rFonts w:asciiTheme="minorHAnsi" w:eastAsia="標楷體" w:hAnsiTheme="minorHAnsi" w:cstheme="minorHAnsi"/>
          <w:sz w:val="26"/>
          <w:szCs w:val="26"/>
        </w:rPr>
        <w:t>保費將自鐘點費代扣。</w:t>
      </w:r>
    </w:p>
    <w:p w:rsidR="00FB2642" w:rsidRDefault="00B86436" w:rsidP="00F05CDF">
      <w:pPr>
        <w:pStyle w:val="a9"/>
        <w:numPr>
          <w:ilvl w:val="0"/>
          <w:numId w:val="3"/>
        </w:numPr>
        <w:spacing w:beforeLines="20" w:before="72" w:line="340" w:lineRule="exact"/>
        <w:ind w:leftChars="0" w:left="672" w:rightChars="-67" w:right="-161" w:hanging="530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FB2642">
        <w:rPr>
          <w:rFonts w:asciiTheme="minorHAnsi" w:eastAsia="標楷體" w:hAnsiTheme="minorHAnsi" w:cstheme="minorHAnsi"/>
          <w:sz w:val="26"/>
          <w:szCs w:val="26"/>
        </w:rPr>
        <w:t>申請於本校加保健保時，請先辦妥其他單位健保轉出手續。</w:t>
      </w:r>
    </w:p>
    <w:p w:rsidR="002A1B92" w:rsidRPr="002A1B92" w:rsidRDefault="002137FF" w:rsidP="00342D77">
      <w:pPr>
        <w:pStyle w:val="a9"/>
        <w:numPr>
          <w:ilvl w:val="0"/>
          <w:numId w:val="3"/>
        </w:numPr>
        <w:spacing w:beforeLines="20" w:before="72" w:line="340" w:lineRule="exact"/>
        <w:ind w:leftChars="0" w:left="672" w:rightChars="51" w:right="122" w:hanging="530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FB2642">
        <w:rPr>
          <w:rFonts w:asciiTheme="minorHAnsi" w:eastAsia="標楷體" w:hAnsiTheme="minorHAnsi" w:cstheme="minorHAnsi" w:hint="eastAsia"/>
          <w:sz w:val="26"/>
          <w:szCs w:val="26"/>
        </w:rPr>
        <w:t>依全民健康保險法之規定，依附投保之眷屬（子女）須未滿</w:t>
      </w:r>
      <w:r w:rsidRPr="00FB2642">
        <w:rPr>
          <w:rFonts w:asciiTheme="minorHAnsi" w:eastAsia="標楷體" w:hAnsiTheme="minorHAnsi" w:cstheme="minorHAnsi" w:hint="eastAsia"/>
          <w:sz w:val="26"/>
          <w:szCs w:val="26"/>
        </w:rPr>
        <w:t>20</w:t>
      </w:r>
      <w:r w:rsidRPr="00FB2642">
        <w:rPr>
          <w:rFonts w:asciiTheme="minorHAnsi" w:eastAsia="標楷體" w:hAnsiTheme="minorHAnsi" w:cstheme="minorHAnsi" w:hint="eastAsia"/>
          <w:sz w:val="26"/>
          <w:szCs w:val="26"/>
        </w:rPr>
        <w:t>歲</w:t>
      </w:r>
      <w:r w:rsidR="00342D77">
        <w:rPr>
          <w:rFonts w:asciiTheme="minorHAnsi" w:eastAsia="標楷體" w:hAnsiTheme="minorHAnsi" w:cstheme="minorHAnsi" w:hint="eastAsia"/>
          <w:sz w:val="26"/>
          <w:szCs w:val="26"/>
        </w:rPr>
        <w:t>或符合下列條件之一</w:t>
      </w:r>
      <w:r w:rsidR="00342D77" w:rsidRPr="00342D77">
        <w:rPr>
          <w:rFonts w:asciiTheme="minorHAnsi" w:eastAsia="標楷體" w:hAnsiTheme="minorHAnsi" w:cstheme="minorHAnsi"/>
          <w:sz w:val="26"/>
          <w:szCs w:val="26"/>
        </w:rPr>
        <w:t>→</w:t>
      </w:r>
      <w:r w:rsidR="00342D77">
        <w:rPr>
          <w:rFonts w:asciiTheme="minorHAnsi" w:eastAsia="標楷體" w:hAnsiTheme="minorHAnsi" w:cstheme="minorHAnsi" w:hint="eastAsia"/>
          <w:sz w:val="26"/>
          <w:szCs w:val="26"/>
        </w:rPr>
        <w:t xml:space="preserve"> </w:t>
      </w:r>
      <w:r w:rsidR="00F05CDF" w:rsidRPr="00342D77">
        <w:rPr>
          <w:rFonts w:asciiTheme="minorHAnsi" w:eastAsia="標楷體" w:hAnsiTheme="minorHAnsi" w:cstheme="minorHAnsi" w:hint="eastAsia"/>
          <w:sz w:val="26"/>
          <w:szCs w:val="26"/>
          <w:shd w:val="pct15" w:color="auto" w:fill="FFFFFF"/>
        </w:rPr>
        <w:t>A</w:t>
      </w:r>
      <w:r w:rsidR="00F05CDF" w:rsidRPr="00342D77">
        <w:rPr>
          <w:rFonts w:asciiTheme="minorHAnsi" w:eastAsia="標楷體" w:hAnsiTheme="minorHAnsi" w:cstheme="minorHAnsi" w:hint="eastAsia"/>
          <w:sz w:val="26"/>
          <w:szCs w:val="26"/>
          <w:shd w:val="pct15" w:color="auto" w:fill="FFFFFF"/>
        </w:rPr>
        <w:t>：領有殘障手冊且不能自謀生活</w:t>
      </w:r>
      <w:r w:rsidR="00F05CDF" w:rsidRPr="00342D77">
        <w:rPr>
          <w:rFonts w:asciiTheme="minorHAnsi" w:eastAsia="標楷體" w:hAnsiTheme="minorHAnsi" w:cstheme="minorHAnsi" w:hint="eastAsia"/>
          <w:sz w:val="26"/>
          <w:szCs w:val="26"/>
        </w:rPr>
        <w:t xml:space="preserve">　</w:t>
      </w:r>
      <w:r w:rsidR="00F05CDF" w:rsidRPr="00342D77">
        <w:rPr>
          <w:rFonts w:asciiTheme="minorHAnsi" w:eastAsia="標楷體" w:hAnsiTheme="minorHAnsi" w:cstheme="minorHAnsi" w:hint="eastAsia"/>
          <w:sz w:val="26"/>
          <w:szCs w:val="26"/>
          <w:shd w:val="pct15" w:color="auto" w:fill="FFFFFF"/>
        </w:rPr>
        <w:t>G</w:t>
      </w:r>
      <w:r w:rsidR="00F05CDF" w:rsidRPr="00342D77">
        <w:rPr>
          <w:rFonts w:asciiTheme="minorHAnsi" w:eastAsia="標楷體" w:hAnsiTheme="minorHAnsi" w:cstheme="minorHAnsi" w:hint="eastAsia"/>
          <w:sz w:val="26"/>
          <w:szCs w:val="26"/>
          <w:shd w:val="pct15" w:color="auto" w:fill="FFFFFF"/>
        </w:rPr>
        <w:t>：應屆畢業或服兵役退伍且無職業</w:t>
      </w:r>
    </w:p>
    <w:p w:rsidR="002A1B92" w:rsidRDefault="00F05CDF" w:rsidP="002A1B92">
      <w:pPr>
        <w:pStyle w:val="a9"/>
        <w:spacing w:beforeLines="20" w:before="72" w:line="340" w:lineRule="exact"/>
        <w:ind w:leftChars="0" w:left="672" w:rightChars="51" w:right="122"/>
        <w:jc w:val="both"/>
        <w:rPr>
          <w:rFonts w:asciiTheme="minorHAnsi" w:eastAsia="標楷體" w:hAnsiTheme="minorHAnsi" w:cstheme="minorHAnsi"/>
          <w:sz w:val="26"/>
          <w:szCs w:val="26"/>
          <w:shd w:val="pct15" w:color="auto" w:fill="FFFFFF"/>
        </w:rPr>
      </w:pPr>
      <w:r w:rsidRPr="00342D77">
        <w:rPr>
          <w:rFonts w:asciiTheme="minorHAnsi" w:eastAsia="標楷體" w:hAnsiTheme="minorHAnsi" w:cstheme="minorHAnsi" w:hint="eastAsia"/>
          <w:sz w:val="26"/>
          <w:szCs w:val="26"/>
          <w:shd w:val="pct15" w:color="auto" w:fill="FFFFFF"/>
        </w:rPr>
        <w:t>H</w:t>
      </w:r>
      <w:r w:rsidRPr="00342D77">
        <w:rPr>
          <w:rFonts w:asciiTheme="minorHAnsi" w:eastAsia="標楷體" w:hAnsiTheme="minorHAnsi" w:cstheme="minorHAnsi" w:hint="eastAsia"/>
          <w:sz w:val="26"/>
          <w:szCs w:val="26"/>
          <w:shd w:val="pct15" w:color="auto" w:fill="FFFFFF"/>
        </w:rPr>
        <w:t>：罹患重大傷病且無職業</w:t>
      </w:r>
      <w:r w:rsidRPr="00342D77">
        <w:rPr>
          <w:rFonts w:asciiTheme="minorHAnsi" w:eastAsia="標楷體" w:hAnsiTheme="minorHAnsi" w:cstheme="minorHAnsi" w:hint="eastAsia"/>
          <w:sz w:val="26"/>
          <w:szCs w:val="26"/>
        </w:rPr>
        <w:t xml:space="preserve"> </w:t>
      </w:r>
      <w:r w:rsidR="00342D77" w:rsidRPr="00342D77">
        <w:rPr>
          <w:rFonts w:asciiTheme="minorHAnsi" w:eastAsia="標楷體" w:hAnsiTheme="minorHAnsi" w:cstheme="minorHAnsi" w:hint="eastAsia"/>
          <w:sz w:val="26"/>
          <w:szCs w:val="26"/>
        </w:rPr>
        <w:t xml:space="preserve"> </w:t>
      </w:r>
      <w:r w:rsidRPr="00342D77">
        <w:rPr>
          <w:rFonts w:asciiTheme="minorHAnsi" w:eastAsia="標楷體" w:hAnsiTheme="minorHAnsi" w:cstheme="minorHAnsi" w:hint="eastAsia"/>
          <w:sz w:val="26"/>
          <w:szCs w:val="26"/>
          <w:shd w:val="pct15" w:color="auto" w:fill="FFFFFF"/>
        </w:rPr>
        <w:t>P</w:t>
      </w:r>
      <w:r w:rsidRPr="00342D77">
        <w:rPr>
          <w:rFonts w:asciiTheme="minorHAnsi" w:eastAsia="標楷體" w:hAnsiTheme="minorHAnsi" w:cstheme="minorHAnsi" w:hint="eastAsia"/>
          <w:sz w:val="26"/>
          <w:szCs w:val="26"/>
          <w:shd w:val="pct15" w:color="auto" w:fill="FFFFFF"/>
        </w:rPr>
        <w:t>：受禁治產宣告尚未撤銷</w:t>
      </w:r>
      <w:r w:rsidRPr="00342D77">
        <w:rPr>
          <w:rFonts w:asciiTheme="minorHAnsi" w:eastAsia="標楷體" w:hAnsiTheme="minorHAnsi" w:cstheme="minorHAnsi" w:hint="eastAsia"/>
          <w:sz w:val="26"/>
          <w:szCs w:val="26"/>
        </w:rPr>
        <w:t xml:space="preserve">  </w:t>
      </w:r>
      <w:r w:rsidRPr="00342D77">
        <w:rPr>
          <w:rFonts w:asciiTheme="minorHAnsi" w:eastAsia="標楷體" w:hAnsiTheme="minorHAnsi" w:cstheme="minorHAnsi" w:hint="eastAsia"/>
          <w:sz w:val="26"/>
          <w:szCs w:val="26"/>
          <w:shd w:val="pct15" w:color="auto" w:fill="FFFFFF"/>
        </w:rPr>
        <w:t>S</w:t>
      </w:r>
      <w:r w:rsidRPr="00342D77">
        <w:rPr>
          <w:rFonts w:asciiTheme="minorHAnsi" w:eastAsia="標楷體" w:hAnsiTheme="minorHAnsi" w:cstheme="minorHAnsi" w:hint="eastAsia"/>
          <w:sz w:val="26"/>
          <w:szCs w:val="26"/>
          <w:shd w:val="pct15" w:color="auto" w:fill="FFFFFF"/>
        </w:rPr>
        <w:t>：在學就讀且無職業</w:t>
      </w:r>
    </w:p>
    <w:p w:rsidR="00F05CDF" w:rsidRPr="00342D77" w:rsidRDefault="00342D77" w:rsidP="002A1B92">
      <w:pPr>
        <w:pStyle w:val="a9"/>
        <w:spacing w:beforeLines="20" w:before="72" w:line="340" w:lineRule="exact"/>
        <w:ind w:leftChars="0" w:left="672" w:rightChars="51" w:right="122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342D77">
        <w:rPr>
          <w:rFonts w:asciiTheme="minorHAnsi" w:eastAsia="標楷體" w:hAnsiTheme="minorHAnsi" w:cstheme="minorHAnsi" w:hint="eastAsia"/>
          <w:sz w:val="26"/>
          <w:szCs w:val="26"/>
        </w:rPr>
        <w:t>如欲為符合資格者加保，請於上表之「代號」欄中填</w:t>
      </w:r>
      <w:r>
        <w:rPr>
          <w:rFonts w:asciiTheme="minorHAnsi" w:eastAsia="標楷體" w:hAnsiTheme="minorHAnsi" w:cstheme="minorHAnsi" w:hint="eastAsia"/>
          <w:sz w:val="26"/>
          <w:szCs w:val="26"/>
        </w:rPr>
        <w:t>寫</w:t>
      </w:r>
      <w:r w:rsidRPr="00342D77">
        <w:rPr>
          <w:rFonts w:asciiTheme="minorHAnsi" w:eastAsia="標楷體" w:hAnsiTheme="minorHAnsi" w:cstheme="minorHAnsi" w:hint="eastAsia"/>
          <w:sz w:val="26"/>
          <w:szCs w:val="26"/>
        </w:rPr>
        <w:t>代號</w:t>
      </w:r>
      <w:r>
        <w:rPr>
          <w:rFonts w:asciiTheme="minorHAnsi" w:eastAsia="標楷體" w:hAnsiTheme="minorHAnsi" w:cstheme="minorHAnsi" w:hint="eastAsia"/>
          <w:sz w:val="26"/>
          <w:szCs w:val="26"/>
        </w:rPr>
        <w:t>，</w:t>
      </w:r>
      <w:r w:rsidRPr="00342D77">
        <w:rPr>
          <w:rFonts w:asciiTheme="minorHAnsi" w:eastAsia="標楷體" w:hAnsiTheme="minorHAnsi" w:cstheme="minorHAnsi" w:hint="eastAsia"/>
          <w:sz w:val="26"/>
          <w:szCs w:val="26"/>
        </w:rPr>
        <w:t>並檢附相關</w:t>
      </w:r>
      <w:r>
        <w:rPr>
          <w:rFonts w:asciiTheme="minorHAnsi" w:eastAsia="標楷體" w:hAnsiTheme="minorHAnsi" w:cstheme="minorHAnsi" w:hint="eastAsia"/>
          <w:sz w:val="26"/>
          <w:szCs w:val="26"/>
        </w:rPr>
        <w:t>證明</w:t>
      </w:r>
      <w:r w:rsidRPr="00342D77">
        <w:rPr>
          <w:rFonts w:asciiTheme="minorHAnsi" w:eastAsia="標楷體" w:hAnsiTheme="minorHAnsi" w:cstheme="minorHAnsi" w:hint="eastAsia"/>
          <w:sz w:val="26"/>
          <w:szCs w:val="26"/>
        </w:rPr>
        <w:t>。</w:t>
      </w:r>
    </w:p>
    <w:p w:rsidR="00FB2642" w:rsidRDefault="001A5AE6" w:rsidP="00F05CDF">
      <w:pPr>
        <w:pStyle w:val="a9"/>
        <w:numPr>
          <w:ilvl w:val="0"/>
          <w:numId w:val="3"/>
        </w:numPr>
        <w:spacing w:beforeLines="20" w:before="72" w:line="340" w:lineRule="exact"/>
        <w:ind w:leftChars="0" w:left="672" w:rightChars="-67" w:right="-161" w:hanging="530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FB2642">
        <w:rPr>
          <w:rFonts w:asciiTheme="minorHAnsi" w:eastAsia="標楷體" w:hAnsiTheme="minorHAnsi" w:cstheme="minorHAnsi"/>
          <w:sz w:val="26"/>
          <w:szCs w:val="26"/>
        </w:rPr>
        <w:t>本校將</w:t>
      </w:r>
      <w:r w:rsidRPr="00FB2642">
        <w:rPr>
          <w:rFonts w:asciiTheme="minorHAnsi" w:eastAsia="標楷體" w:hAnsiTheme="minorHAnsi" w:cstheme="minorHAnsi" w:hint="eastAsia"/>
          <w:sz w:val="26"/>
          <w:szCs w:val="26"/>
        </w:rPr>
        <w:t>於</w:t>
      </w:r>
      <w:r w:rsidR="00B86436" w:rsidRPr="00FB2642">
        <w:rPr>
          <w:rFonts w:asciiTheme="minorHAnsi" w:eastAsia="標楷體" w:hAnsiTheme="minorHAnsi" w:cstheme="minorHAnsi"/>
          <w:sz w:val="26"/>
          <w:szCs w:val="26"/>
        </w:rPr>
        <w:t>台端</w:t>
      </w:r>
      <w:r w:rsidR="00362B9D" w:rsidRPr="00FB2642">
        <w:rPr>
          <w:rFonts w:asciiTheme="minorHAnsi" w:eastAsia="標楷體" w:hAnsiTheme="minorHAnsi" w:cstheme="minorHAnsi"/>
          <w:sz w:val="26"/>
          <w:szCs w:val="26"/>
        </w:rPr>
        <w:t>聘期結束</w:t>
      </w:r>
      <w:r w:rsidR="00B86436" w:rsidRPr="00FB2642">
        <w:rPr>
          <w:rFonts w:asciiTheme="minorHAnsi" w:eastAsia="標楷體" w:hAnsiTheme="minorHAnsi" w:cstheme="minorHAnsi"/>
          <w:sz w:val="26"/>
          <w:szCs w:val="26"/>
        </w:rPr>
        <w:t>日自動辦理</w:t>
      </w:r>
      <w:r w:rsidR="002F3357" w:rsidRPr="00FB2642">
        <w:rPr>
          <w:rFonts w:asciiTheme="minorHAnsi" w:eastAsia="標楷體" w:hAnsiTheme="minorHAnsi" w:cstheme="minorHAnsi"/>
          <w:sz w:val="26"/>
          <w:szCs w:val="26"/>
        </w:rPr>
        <w:t>退保</w:t>
      </w:r>
      <w:r w:rsidR="00B86436" w:rsidRPr="00FB2642">
        <w:rPr>
          <w:rFonts w:asciiTheme="minorHAnsi" w:eastAsia="標楷體" w:hAnsiTheme="minorHAnsi" w:cstheme="minorHAnsi"/>
          <w:sz w:val="26"/>
          <w:szCs w:val="26"/>
        </w:rPr>
        <w:t>，敬請留意。</w:t>
      </w:r>
    </w:p>
    <w:p w:rsidR="002F3357" w:rsidRPr="00F05CDF" w:rsidRDefault="00BC2347" w:rsidP="00F05CDF">
      <w:pPr>
        <w:pStyle w:val="a9"/>
        <w:numPr>
          <w:ilvl w:val="0"/>
          <w:numId w:val="3"/>
        </w:numPr>
        <w:spacing w:beforeLines="20" w:before="72" w:afterLines="50" w:after="180" w:line="340" w:lineRule="exact"/>
        <w:ind w:leftChars="0" w:left="669" w:rightChars="-67" w:right="-161" w:hanging="527"/>
        <w:jc w:val="both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/>
          <w:sz w:val="26"/>
          <w:szCs w:val="26"/>
        </w:rPr>
        <w:t>如有相關問題，請洽人事</w:t>
      </w:r>
      <w:r>
        <w:rPr>
          <w:rFonts w:asciiTheme="minorHAnsi" w:eastAsia="標楷體" w:hAnsiTheme="minorHAnsi" w:cstheme="minorHAnsi" w:hint="eastAsia"/>
          <w:sz w:val="26"/>
          <w:szCs w:val="26"/>
        </w:rPr>
        <w:t>室鍾岱真小姐</w:t>
      </w:r>
      <w:r w:rsidR="002F3357" w:rsidRPr="00FB2642">
        <w:rPr>
          <w:rFonts w:asciiTheme="minorHAnsi" w:eastAsia="標楷體" w:hAnsiTheme="minorHAnsi" w:cstheme="minorHAnsi"/>
          <w:sz w:val="26"/>
          <w:szCs w:val="26"/>
        </w:rPr>
        <w:t>TEL</w:t>
      </w:r>
      <w:r w:rsidR="002F3357" w:rsidRPr="00FB2642">
        <w:rPr>
          <w:rFonts w:asciiTheme="minorHAnsi" w:eastAsia="標楷體" w:hAnsiTheme="minorHAnsi" w:cstheme="minorHAnsi"/>
          <w:sz w:val="26"/>
          <w:szCs w:val="26"/>
        </w:rPr>
        <w:t>：</w:t>
      </w:r>
      <w:r w:rsidR="002F3357" w:rsidRPr="00FB2642">
        <w:rPr>
          <w:rFonts w:asciiTheme="minorHAnsi" w:eastAsia="標楷體" w:hAnsiTheme="minorHAnsi" w:cstheme="minorHAnsi"/>
          <w:sz w:val="26"/>
          <w:szCs w:val="26"/>
        </w:rPr>
        <w:t>(02)</w:t>
      </w:r>
      <w:r>
        <w:rPr>
          <w:rFonts w:asciiTheme="minorHAnsi" w:eastAsia="標楷體" w:hAnsiTheme="minorHAnsi" w:cstheme="minorHAnsi" w:hint="eastAsia"/>
          <w:sz w:val="26"/>
          <w:szCs w:val="26"/>
        </w:rPr>
        <w:t>2273</w:t>
      </w:r>
      <w:r w:rsidR="00266687" w:rsidRPr="00FB2642">
        <w:rPr>
          <w:rFonts w:asciiTheme="minorHAnsi" w:eastAsia="標楷體" w:hAnsiTheme="minorHAnsi" w:cstheme="minorHAnsi"/>
          <w:sz w:val="26"/>
          <w:szCs w:val="26"/>
        </w:rPr>
        <w:t>-</w:t>
      </w:r>
      <w:r>
        <w:rPr>
          <w:rFonts w:asciiTheme="minorHAnsi" w:eastAsia="標楷體" w:hAnsiTheme="minorHAnsi" w:cstheme="minorHAnsi" w:hint="eastAsia"/>
          <w:sz w:val="26"/>
          <w:szCs w:val="26"/>
        </w:rPr>
        <w:t>3567</w:t>
      </w:r>
      <w:r w:rsidR="002B155F" w:rsidRPr="00FB2642">
        <w:rPr>
          <w:rFonts w:asciiTheme="minorHAnsi" w:eastAsia="標楷體" w:hAnsiTheme="minorHAnsi" w:cstheme="minorHAnsi" w:hint="eastAsia"/>
          <w:sz w:val="26"/>
          <w:szCs w:val="26"/>
        </w:rPr>
        <w:t>分機</w:t>
      </w:r>
      <w:r>
        <w:rPr>
          <w:rFonts w:asciiTheme="minorHAnsi" w:eastAsia="標楷體" w:hAnsiTheme="minorHAnsi" w:cstheme="minorHAnsi" w:hint="eastAsia"/>
          <w:sz w:val="26"/>
          <w:szCs w:val="26"/>
        </w:rPr>
        <w:t>753</w:t>
      </w:r>
      <w:r w:rsidR="002F3357" w:rsidRPr="00FB2642">
        <w:rPr>
          <w:rFonts w:asciiTheme="minorHAnsi" w:eastAsia="標楷體" w:hAnsiTheme="minorHAnsi" w:cstheme="minorHAnsi"/>
          <w:sz w:val="26"/>
          <w:szCs w:val="26"/>
        </w:rPr>
        <w:t>。</w:t>
      </w:r>
    </w:p>
    <w:tbl>
      <w:tblPr>
        <w:tblStyle w:val="aa"/>
        <w:tblW w:w="9752" w:type="dxa"/>
        <w:tblInd w:w="137" w:type="dxa"/>
        <w:tblLook w:val="04A0" w:firstRow="1" w:lastRow="0" w:firstColumn="1" w:lastColumn="0" w:noHBand="0" w:noVBand="1"/>
      </w:tblPr>
      <w:tblGrid>
        <w:gridCol w:w="4912"/>
        <w:gridCol w:w="4840"/>
      </w:tblGrid>
      <w:tr w:rsidR="00B86436" w:rsidTr="005D0FD5">
        <w:trPr>
          <w:trHeight w:val="795"/>
        </w:trPr>
        <w:tc>
          <w:tcPr>
            <w:tcW w:w="4912" w:type="dxa"/>
            <w:vMerge w:val="restart"/>
          </w:tcPr>
          <w:p w:rsidR="00B86436" w:rsidRPr="002A1B92" w:rsidRDefault="00B86436" w:rsidP="00EB4433">
            <w:pPr>
              <w:spacing w:beforeLines="20" w:before="72" w:line="280" w:lineRule="exact"/>
              <w:ind w:rightChars="-5" w:right="-12"/>
              <w:rPr>
                <w:rFonts w:ascii="華康仿宋體W2" w:eastAsia="華康仿宋體W2" w:hAnsi="標楷體"/>
                <w:b/>
                <w:sz w:val="20"/>
              </w:rPr>
            </w:pPr>
            <w:r w:rsidRPr="002A1B92">
              <w:rPr>
                <w:rFonts w:ascii="華康仿宋體W2" w:eastAsia="華康仿宋體W2" w:hint="eastAsia"/>
                <w:b/>
                <w:sz w:val="20"/>
              </w:rPr>
              <w:t>本人瞭解</w:t>
            </w:r>
            <w:r w:rsidR="002B155F" w:rsidRPr="002A1B92">
              <w:rPr>
                <w:rFonts w:ascii="華康仿宋體W2" w:eastAsia="華康仿宋體W2" w:hint="eastAsia"/>
                <w:b/>
                <w:sz w:val="20"/>
              </w:rPr>
              <w:t>「</w:t>
            </w:r>
            <w:r w:rsidRPr="002A1B92">
              <w:rPr>
                <w:rFonts w:ascii="華康仿宋體W2" w:eastAsia="華康仿宋體W2" w:hint="eastAsia"/>
                <w:b/>
                <w:sz w:val="20"/>
              </w:rPr>
              <w:t>在二個以上單位工作，應選擇工作時間較長或工作所得較高或危險性較大之投保單位投保。</w:t>
            </w:r>
            <w:r w:rsidR="002B155F" w:rsidRPr="002A1B92">
              <w:rPr>
                <w:rFonts w:ascii="華康仿宋體W2" w:eastAsia="華康仿宋體W2" w:hint="eastAsia"/>
                <w:b/>
                <w:sz w:val="20"/>
              </w:rPr>
              <w:t>」</w:t>
            </w:r>
            <w:r w:rsidRPr="002A1B92">
              <w:rPr>
                <w:rFonts w:ascii="華康仿宋體W2" w:eastAsia="華康仿宋體W2" w:hAnsi="標楷體" w:hint="eastAsia"/>
                <w:b/>
                <w:sz w:val="20"/>
              </w:rPr>
              <w:t>之規定。</w:t>
            </w:r>
          </w:p>
          <w:p w:rsidR="00B86436" w:rsidRPr="001A5AE6" w:rsidRDefault="00B86436" w:rsidP="002F335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>簽名：</w:t>
            </w:r>
          </w:p>
        </w:tc>
        <w:tc>
          <w:tcPr>
            <w:tcW w:w="4840" w:type="dxa"/>
            <w:vAlign w:val="center"/>
          </w:tcPr>
          <w:p w:rsidR="00B86436" w:rsidRPr="005D0FD5" w:rsidRDefault="00B86436" w:rsidP="005D0FD5">
            <w:pPr>
              <w:rPr>
                <w:rFonts w:ascii="標楷體" w:eastAsia="標楷體" w:hAnsi="標楷體"/>
                <w:sz w:val="28"/>
              </w:rPr>
            </w:pPr>
            <w:r w:rsidRPr="005D0FD5">
              <w:rPr>
                <w:rFonts w:ascii="標楷體" w:eastAsia="標楷體" w:hAnsi="標楷體" w:hint="eastAsia"/>
                <w:sz w:val="28"/>
              </w:rPr>
              <w:t>申請日期：</w:t>
            </w:r>
            <w:r w:rsidR="005D0FD5">
              <w:rPr>
                <w:rFonts w:ascii="標楷體" w:eastAsia="標楷體" w:hAnsi="標楷體" w:hint="eastAsia"/>
                <w:sz w:val="28"/>
              </w:rPr>
              <w:t xml:space="preserve">　　 年　　月　　日</w:t>
            </w:r>
          </w:p>
        </w:tc>
      </w:tr>
      <w:tr w:rsidR="00B86436" w:rsidTr="00BC2347">
        <w:trPr>
          <w:trHeight w:val="926"/>
        </w:trPr>
        <w:tc>
          <w:tcPr>
            <w:tcW w:w="4912" w:type="dxa"/>
            <w:vMerge/>
          </w:tcPr>
          <w:p w:rsidR="00B86436" w:rsidRDefault="00B86436" w:rsidP="002F3357">
            <w:pPr>
              <w:spacing w:line="400" w:lineRule="exact"/>
              <w:ind w:rightChars="50" w:right="120"/>
              <w:rPr>
                <w:rFonts w:ascii="細明體" w:eastAsia="標楷體"/>
                <w:szCs w:val="24"/>
              </w:rPr>
            </w:pPr>
          </w:p>
        </w:tc>
        <w:tc>
          <w:tcPr>
            <w:tcW w:w="4840" w:type="dxa"/>
          </w:tcPr>
          <w:p w:rsidR="00B86436" w:rsidRPr="005D0FD5" w:rsidRDefault="00B86436" w:rsidP="005D0FD5">
            <w:pPr>
              <w:spacing w:beforeLines="20" w:before="72" w:line="400" w:lineRule="exact"/>
              <w:ind w:rightChars="50" w:right="120"/>
              <w:rPr>
                <w:rFonts w:asciiTheme="minorHAnsi" w:eastAsia="標楷體" w:hAnsiTheme="minorHAnsi" w:cstheme="minorHAnsi"/>
                <w:szCs w:val="24"/>
              </w:rPr>
            </w:pPr>
            <w:r w:rsidRPr="005D0FD5">
              <w:rPr>
                <w:rFonts w:asciiTheme="minorHAnsi" w:eastAsia="標楷體" w:hAnsiTheme="minorHAnsi" w:cstheme="minorHAnsi"/>
                <w:sz w:val="28"/>
              </w:rPr>
              <w:t>聯絡電話</w:t>
            </w:r>
            <w:r w:rsidR="005D0FD5" w:rsidRPr="005D0FD5">
              <w:rPr>
                <w:rFonts w:asciiTheme="minorHAnsi" w:eastAsia="標楷體" w:hAnsiTheme="minorHAnsi" w:cstheme="minorHAnsi"/>
                <w:sz w:val="28"/>
              </w:rPr>
              <w:t>或</w:t>
            </w:r>
            <w:r w:rsidR="005D0FD5" w:rsidRPr="005D0FD5">
              <w:rPr>
                <w:rFonts w:asciiTheme="minorHAnsi" w:eastAsia="標楷體" w:hAnsiTheme="minorHAnsi" w:cstheme="minorHAnsi"/>
                <w:sz w:val="28"/>
              </w:rPr>
              <w:t>E-mail</w:t>
            </w:r>
            <w:r w:rsidRPr="005D0FD5">
              <w:rPr>
                <w:rFonts w:asciiTheme="minorHAnsi" w:eastAsia="標楷體" w:hAnsiTheme="minorHAnsi" w:cstheme="minorHAnsi"/>
                <w:sz w:val="28"/>
              </w:rPr>
              <w:t>：</w:t>
            </w:r>
          </w:p>
        </w:tc>
      </w:tr>
    </w:tbl>
    <w:p w:rsidR="00B86436" w:rsidRPr="00420847" w:rsidRDefault="00B86436" w:rsidP="002F3357">
      <w:pPr>
        <w:spacing w:line="400" w:lineRule="exact"/>
        <w:ind w:left="600" w:rightChars="50" w:right="120" w:hanging="360"/>
        <w:rPr>
          <w:rFonts w:ascii="細明體" w:eastAsia="標楷體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8"/>
        <w:gridCol w:w="2609"/>
        <w:gridCol w:w="1961"/>
      </w:tblGrid>
      <w:tr w:rsidR="002F3357" w:rsidRPr="00CF107C" w:rsidTr="00FB2642">
        <w:trPr>
          <w:trHeight w:val="610"/>
        </w:trPr>
        <w:tc>
          <w:tcPr>
            <w:tcW w:w="9786" w:type="dxa"/>
            <w:gridSpan w:val="4"/>
            <w:shd w:val="clear" w:color="auto" w:fill="E0E0E0"/>
            <w:vAlign w:val="center"/>
          </w:tcPr>
          <w:p w:rsidR="002F3357" w:rsidRPr="00FB2642" w:rsidRDefault="002F3357" w:rsidP="00FB26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642">
              <w:rPr>
                <w:rFonts w:ascii="標楷體" w:eastAsia="標楷體" w:hAnsi="標楷體" w:hint="eastAsia"/>
                <w:spacing w:val="100"/>
                <w:sz w:val="26"/>
                <w:szCs w:val="26"/>
              </w:rPr>
              <w:t>人事室受理註記</w:t>
            </w:r>
            <w:r w:rsidRPr="00FB2642">
              <w:rPr>
                <w:rFonts w:ascii="標楷體" w:eastAsia="標楷體" w:hAnsi="標楷體" w:hint="eastAsia"/>
                <w:sz w:val="26"/>
                <w:szCs w:val="26"/>
              </w:rPr>
              <w:t>欄</w:t>
            </w:r>
          </w:p>
        </w:tc>
      </w:tr>
      <w:tr w:rsidR="001A5AE6" w:rsidRPr="00CF107C" w:rsidTr="00FB5EFC">
        <w:trPr>
          <w:trHeight w:val="1396"/>
        </w:trPr>
        <w:tc>
          <w:tcPr>
            <w:tcW w:w="2608" w:type="dxa"/>
            <w:shd w:val="clear" w:color="auto" w:fill="auto"/>
          </w:tcPr>
          <w:p w:rsidR="001A5AE6" w:rsidRPr="001A5AE6" w:rsidRDefault="001A5AE6" w:rsidP="001A5AE6">
            <w:pPr>
              <w:spacing w:beforeLines="20" w:before="72"/>
              <w:rPr>
                <w:rFonts w:ascii="標楷體" w:eastAsia="標楷體" w:hAnsi="標楷體"/>
              </w:rPr>
            </w:pPr>
            <w:r w:rsidRPr="001A5AE6">
              <w:rPr>
                <w:rFonts w:ascii="標楷體" w:eastAsia="標楷體" w:hAnsi="標楷體" w:hint="eastAsia"/>
              </w:rPr>
              <w:t>每月鐘點費：</w:t>
            </w:r>
          </w:p>
        </w:tc>
        <w:tc>
          <w:tcPr>
            <w:tcW w:w="2608" w:type="dxa"/>
            <w:shd w:val="clear" w:color="auto" w:fill="auto"/>
          </w:tcPr>
          <w:p w:rsidR="001A5AE6" w:rsidRPr="001A5AE6" w:rsidRDefault="001A5AE6" w:rsidP="001A5AE6">
            <w:pPr>
              <w:spacing w:beforeLines="20" w:before="72"/>
              <w:rPr>
                <w:rFonts w:ascii="標楷體" w:eastAsia="標楷體" w:hAnsi="標楷體"/>
              </w:rPr>
            </w:pPr>
            <w:r w:rsidRPr="001A5AE6">
              <w:rPr>
                <w:rFonts w:ascii="標楷體" w:eastAsia="標楷體" w:hAnsi="標楷體" w:hint="eastAsia"/>
              </w:rPr>
              <w:t>投保薪資：</w:t>
            </w:r>
          </w:p>
        </w:tc>
        <w:tc>
          <w:tcPr>
            <w:tcW w:w="2609" w:type="dxa"/>
            <w:shd w:val="clear" w:color="auto" w:fill="auto"/>
          </w:tcPr>
          <w:p w:rsidR="001A5AE6" w:rsidRPr="001A5AE6" w:rsidRDefault="001A5AE6" w:rsidP="001A5AE6">
            <w:pPr>
              <w:spacing w:beforeLines="20" w:before="72"/>
              <w:rPr>
                <w:rFonts w:ascii="標楷體" w:eastAsia="標楷體" w:hAnsi="標楷體"/>
              </w:rPr>
            </w:pPr>
            <w:r w:rsidRPr="001A5AE6">
              <w:rPr>
                <w:rFonts w:ascii="標楷體" w:eastAsia="標楷體" w:hAnsi="標楷體" w:hint="eastAsia"/>
              </w:rPr>
              <w:t>每月健保費：</w:t>
            </w:r>
          </w:p>
        </w:tc>
        <w:tc>
          <w:tcPr>
            <w:tcW w:w="1961" w:type="dxa"/>
            <w:shd w:val="clear" w:color="auto" w:fill="auto"/>
          </w:tcPr>
          <w:p w:rsidR="001A5AE6" w:rsidRPr="001A5AE6" w:rsidRDefault="001A5AE6" w:rsidP="001A5AE6">
            <w:pPr>
              <w:spacing w:beforeLines="10" w:before="36"/>
              <w:ind w:leftChars="-47" w:left="-11" w:hangingChars="51" w:hanging="102"/>
              <w:jc w:val="center"/>
              <w:rPr>
                <w:rFonts w:ascii="標楷體" w:eastAsia="標楷體" w:hAnsi="標楷體"/>
                <w:sz w:val="22"/>
              </w:rPr>
            </w:pPr>
            <w:r w:rsidRPr="001A5AE6">
              <w:rPr>
                <w:rFonts w:ascii="標楷體" w:eastAsia="標楷體" w:hAnsi="標楷體" w:hint="eastAsia"/>
                <w:sz w:val="20"/>
              </w:rPr>
              <w:t>人事室收訖章戳</w:t>
            </w:r>
          </w:p>
        </w:tc>
      </w:tr>
    </w:tbl>
    <w:p w:rsidR="00B348D5" w:rsidRPr="00FB2642" w:rsidRDefault="00BC2347" w:rsidP="00FB2642">
      <w:pPr>
        <w:spacing w:beforeLines="50" w:before="180"/>
        <w:jc w:val="right"/>
        <w:rPr>
          <w:rFonts w:asciiTheme="minorHAnsi" w:eastAsia="標楷體" w:hAnsiTheme="minorHAnsi"/>
          <w:sz w:val="20"/>
          <w:szCs w:val="24"/>
        </w:rPr>
      </w:pPr>
      <w:r>
        <w:rPr>
          <w:rFonts w:asciiTheme="minorHAnsi" w:eastAsia="標楷體" w:hAnsiTheme="minorHAnsi"/>
          <w:sz w:val="20"/>
          <w:szCs w:val="24"/>
        </w:rPr>
        <w:t>10</w:t>
      </w:r>
      <w:r>
        <w:rPr>
          <w:rFonts w:asciiTheme="minorHAnsi" w:eastAsia="標楷體" w:hAnsiTheme="minorHAnsi" w:hint="eastAsia"/>
          <w:sz w:val="20"/>
          <w:szCs w:val="24"/>
        </w:rPr>
        <w:t>8</w:t>
      </w:r>
      <w:r w:rsidR="002F3357" w:rsidRPr="00FB2642">
        <w:rPr>
          <w:rFonts w:asciiTheme="minorHAnsi" w:eastAsia="標楷體" w:hAnsiTheme="minorHAnsi"/>
          <w:sz w:val="20"/>
          <w:szCs w:val="24"/>
        </w:rPr>
        <w:t>.</w:t>
      </w:r>
      <w:r>
        <w:rPr>
          <w:rFonts w:asciiTheme="minorHAnsi" w:eastAsia="標楷體" w:hAnsiTheme="minorHAnsi" w:hint="eastAsia"/>
          <w:sz w:val="20"/>
          <w:szCs w:val="24"/>
        </w:rPr>
        <w:t>08</w:t>
      </w:r>
      <w:r w:rsidR="002F3357" w:rsidRPr="00FB2642">
        <w:rPr>
          <w:rFonts w:asciiTheme="minorHAnsi" w:eastAsia="標楷體" w:hAnsiTheme="minorHAnsi"/>
          <w:sz w:val="20"/>
          <w:szCs w:val="24"/>
        </w:rPr>
        <w:t>.</w:t>
      </w:r>
      <w:r>
        <w:rPr>
          <w:rFonts w:asciiTheme="minorHAnsi" w:eastAsia="標楷體" w:hAnsiTheme="minorHAnsi" w:hint="eastAsia"/>
          <w:sz w:val="20"/>
          <w:szCs w:val="24"/>
        </w:rPr>
        <w:t>22</w:t>
      </w:r>
      <w:r w:rsidR="002F3357" w:rsidRPr="00FB2642">
        <w:rPr>
          <w:rFonts w:asciiTheme="minorHAnsi" w:eastAsia="標楷體" w:hAnsiTheme="minorHAnsi"/>
          <w:sz w:val="20"/>
          <w:szCs w:val="24"/>
        </w:rPr>
        <w:t>製</w:t>
      </w:r>
    </w:p>
    <w:sectPr w:rsidR="00B348D5" w:rsidRPr="00FB2642" w:rsidSect="00BC2347">
      <w:pgSz w:w="11906" w:h="16838"/>
      <w:pgMar w:top="567" w:right="86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09" w:rsidRDefault="00904809" w:rsidP="00980688">
      <w:r>
        <w:separator/>
      </w:r>
    </w:p>
  </w:endnote>
  <w:endnote w:type="continuationSeparator" w:id="0">
    <w:p w:rsidR="00904809" w:rsidRDefault="00904809" w:rsidP="0098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09" w:rsidRDefault="00904809" w:rsidP="00980688">
      <w:r>
        <w:separator/>
      </w:r>
    </w:p>
  </w:footnote>
  <w:footnote w:type="continuationSeparator" w:id="0">
    <w:p w:rsidR="00904809" w:rsidRDefault="00904809" w:rsidP="0098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F0A"/>
    <w:multiLevelType w:val="hybridMultilevel"/>
    <w:tmpl w:val="E48C8896"/>
    <w:lvl w:ilvl="0" w:tplc="E88AA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525BE9"/>
    <w:multiLevelType w:val="hybridMultilevel"/>
    <w:tmpl w:val="D438E934"/>
    <w:lvl w:ilvl="0" w:tplc="F79CCC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5AF0719"/>
    <w:multiLevelType w:val="hybridMultilevel"/>
    <w:tmpl w:val="DE4A7D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7"/>
    <w:rsid w:val="00094365"/>
    <w:rsid w:val="000E01E8"/>
    <w:rsid w:val="001A58D7"/>
    <w:rsid w:val="001A5AE6"/>
    <w:rsid w:val="002137FF"/>
    <w:rsid w:val="00266687"/>
    <w:rsid w:val="002A1B92"/>
    <w:rsid w:val="002B155F"/>
    <w:rsid w:val="002F3357"/>
    <w:rsid w:val="00342D77"/>
    <w:rsid w:val="00362B9D"/>
    <w:rsid w:val="003A3D7A"/>
    <w:rsid w:val="003E659D"/>
    <w:rsid w:val="00420847"/>
    <w:rsid w:val="00570D6B"/>
    <w:rsid w:val="005C7A76"/>
    <w:rsid w:val="005D0FD5"/>
    <w:rsid w:val="006E23A9"/>
    <w:rsid w:val="007810DE"/>
    <w:rsid w:val="00827A13"/>
    <w:rsid w:val="008B778F"/>
    <w:rsid w:val="00901374"/>
    <w:rsid w:val="00904809"/>
    <w:rsid w:val="0094738B"/>
    <w:rsid w:val="00980688"/>
    <w:rsid w:val="009B7D3A"/>
    <w:rsid w:val="00A3658B"/>
    <w:rsid w:val="00A44981"/>
    <w:rsid w:val="00A55FB6"/>
    <w:rsid w:val="00A60BE7"/>
    <w:rsid w:val="00AF1078"/>
    <w:rsid w:val="00AF1ED9"/>
    <w:rsid w:val="00AF3016"/>
    <w:rsid w:val="00B348D5"/>
    <w:rsid w:val="00B86436"/>
    <w:rsid w:val="00BC1BAC"/>
    <w:rsid w:val="00BC2347"/>
    <w:rsid w:val="00C70F26"/>
    <w:rsid w:val="00D3714C"/>
    <w:rsid w:val="00D475C4"/>
    <w:rsid w:val="00DD7B34"/>
    <w:rsid w:val="00E16A72"/>
    <w:rsid w:val="00E74330"/>
    <w:rsid w:val="00EB4433"/>
    <w:rsid w:val="00F05CDF"/>
    <w:rsid w:val="00F9362B"/>
    <w:rsid w:val="00FB2642"/>
    <w:rsid w:val="00FB5EFC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5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806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806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0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06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B7D3A"/>
    <w:pPr>
      <w:ind w:leftChars="200" w:left="480"/>
    </w:pPr>
  </w:style>
  <w:style w:type="table" w:styleId="aa">
    <w:name w:val="Table Grid"/>
    <w:basedOn w:val="a1"/>
    <w:uiPriority w:val="59"/>
    <w:rsid w:val="00B8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137FF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137FF"/>
    <w:rPr>
      <w:rFonts w:ascii="Courier New" w:eastAsia="新細明體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5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806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806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0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06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B7D3A"/>
    <w:pPr>
      <w:ind w:leftChars="200" w:left="480"/>
    </w:pPr>
  </w:style>
  <w:style w:type="table" w:styleId="aa">
    <w:name w:val="Table Grid"/>
    <w:basedOn w:val="a1"/>
    <w:uiPriority w:val="59"/>
    <w:rsid w:val="00B8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137FF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137FF"/>
    <w:rPr>
      <w:rFonts w:ascii="Courier New" w:eastAsia="新細明體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F97E-4F68-4C0E-AD2B-8BE6AF18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人事室人事室第二組胡麗玲</dc:creator>
  <cp:lastModifiedBy>DLIT</cp:lastModifiedBy>
  <cp:revision>2</cp:revision>
  <cp:lastPrinted>2017-12-29T08:39:00Z</cp:lastPrinted>
  <dcterms:created xsi:type="dcterms:W3CDTF">2019-08-22T07:54:00Z</dcterms:created>
  <dcterms:modified xsi:type="dcterms:W3CDTF">2019-08-22T07:54:00Z</dcterms:modified>
</cp:coreProperties>
</file>